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251968C6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</w:t>
      </w:r>
      <w:r w:rsidR="005C1FE4">
        <w:rPr>
          <w:b w:val="0"/>
          <w:bCs w:val="0"/>
          <w:sz w:val="24"/>
          <w:szCs w:val="24"/>
        </w:rPr>
        <w:t xml:space="preserve"> </w:t>
      </w:r>
      <w:r w:rsidR="007C07F2">
        <w:rPr>
          <w:b w:val="0"/>
          <w:bCs w:val="0"/>
          <w:sz w:val="24"/>
          <w:szCs w:val="24"/>
        </w:rPr>
        <w:t>1</w:t>
      </w:r>
      <w:r w:rsidRPr="00082D3E">
        <w:rPr>
          <w:b w:val="0"/>
          <w:bCs w:val="0"/>
          <w:sz w:val="24"/>
          <w:szCs w:val="24"/>
        </w:rPr>
        <w:t xml:space="preserve"> 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512D1FA2" w14:textId="02D9D326" w:rsidR="003F27DE" w:rsidRPr="00082D3E" w:rsidRDefault="003F27DE">
      <w:pPr>
        <w:pStyle w:val="Tekstpodstawowy"/>
        <w:jc w:val="center"/>
        <w:rPr>
          <w:rFonts w:cs="Times New Roman"/>
        </w:rPr>
      </w:pPr>
      <w:r>
        <w:rPr>
          <w:rFonts w:cs="Times New Roman"/>
          <w:b/>
          <w:bCs/>
        </w:rPr>
        <w:t>(</w:t>
      </w:r>
      <w:r w:rsidR="005F63A4">
        <w:rPr>
          <w:rFonts w:cs="Times New Roman"/>
          <w:b/>
          <w:bCs/>
        </w:rPr>
        <w:t xml:space="preserve">do </w:t>
      </w:r>
      <w:r>
        <w:rPr>
          <w:rFonts w:cs="Times New Roman"/>
          <w:b/>
          <w:bCs/>
        </w:rPr>
        <w:t xml:space="preserve">zadanie nr </w:t>
      </w:r>
      <w:r w:rsidR="007C07F2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)</w:t>
      </w:r>
    </w:p>
    <w:p w14:paraId="10BA538F" w14:textId="1ADBB263" w:rsidR="00797C82" w:rsidRPr="007D1D5B" w:rsidRDefault="00F856B7" w:rsidP="002E4893">
      <w:pPr>
        <w:tabs>
          <w:tab w:val="left" w:pos="0"/>
          <w:tab w:val="left" w:pos="142"/>
          <w:tab w:val="left" w:pos="426"/>
          <w:tab w:val="left" w:pos="1134"/>
        </w:tabs>
        <w:jc w:val="both"/>
        <w:rPr>
          <w:rFonts w:cs="Times New Roman"/>
        </w:rPr>
      </w:pPr>
      <w:r w:rsidRPr="007D1D5B">
        <w:rPr>
          <w:rFonts w:cs="Times New Roman"/>
          <w:b/>
        </w:rPr>
        <w:t>Składam ofertę</w:t>
      </w:r>
      <w:r w:rsidRPr="007D1D5B">
        <w:rPr>
          <w:rFonts w:cs="Times New Roman"/>
        </w:rPr>
        <w:t xml:space="preserve">  na u</w:t>
      </w:r>
      <w:r w:rsidR="00082D3E" w:rsidRPr="007D1D5B">
        <w:rPr>
          <w:rFonts w:cs="Times New Roman"/>
        </w:rPr>
        <w:t xml:space="preserve">dzielanie świadczeń zdrowotnych </w:t>
      </w:r>
      <w:r w:rsidR="00510ECE" w:rsidRPr="007D1D5B">
        <w:rPr>
          <w:rFonts w:cs="Times New Roman"/>
        </w:rPr>
        <w:t>w zakresie usług lekarskich nad pacjentami</w:t>
      </w:r>
      <w:r w:rsidR="00082D3E" w:rsidRPr="007D1D5B">
        <w:rPr>
          <w:rFonts w:cs="Times New Roman"/>
        </w:rPr>
        <w:t xml:space="preserve"> </w:t>
      </w:r>
      <w:r w:rsidR="009E0FF5" w:rsidRPr="007D1D5B">
        <w:rPr>
          <w:rFonts w:cs="Times New Roman"/>
          <w:b/>
          <w:sz w:val="22"/>
          <w:szCs w:val="22"/>
        </w:rPr>
        <w:t>w Oddziale Anestezjologii i Intensywnej Terapii w tym  kierowanie oddziałem</w:t>
      </w:r>
      <w:r w:rsidR="002E4893" w:rsidRPr="007D1D5B">
        <w:rPr>
          <w:rFonts w:cs="Times New Roman"/>
          <w:b/>
          <w:sz w:val="22"/>
          <w:szCs w:val="22"/>
        </w:rPr>
        <w:t xml:space="preserve"> Anestezjologii </w:t>
      </w:r>
      <w:r w:rsidR="002E4893" w:rsidRPr="007D1D5B">
        <w:rPr>
          <w:rFonts w:cs="Times New Roman"/>
          <w:b/>
          <w:sz w:val="22"/>
          <w:szCs w:val="22"/>
        </w:rPr>
        <w:br/>
        <w:t>i Intensywnej Terapii</w:t>
      </w:r>
      <w:r w:rsidR="009E0FF5" w:rsidRPr="007D1D5B">
        <w:rPr>
          <w:rFonts w:cs="Times New Roman"/>
          <w:b/>
          <w:sz w:val="22"/>
          <w:szCs w:val="22"/>
        </w:rPr>
        <w:t xml:space="preserve"> </w:t>
      </w:r>
      <w:r w:rsidR="00090EA2" w:rsidRPr="007D1D5B">
        <w:rPr>
          <w:rFonts w:cs="Times New Roman"/>
          <w:b/>
          <w:sz w:val="22"/>
          <w:szCs w:val="22"/>
        </w:rPr>
        <w:t xml:space="preserve">z nadzorem nad </w:t>
      </w:r>
      <w:r w:rsidR="009E0FF5" w:rsidRPr="007D1D5B">
        <w:rPr>
          <w:rFonts w:cs="Times New Roman"/>
          <w:b/>
          <w:sz w:val="22"/>
          <w:szCs w:val="22"/>
        </w:rPr>
        <w:t>Blokiem Operacyjnym w  SPZZOZ w Staszowie</w:t>
      </w:r>
      <w:r w:rsidR="00FE0A0E" w:rsidRPr="007D1D5B">
        <w:rPr>
          <w:rFonts w:cs="Times New Roman"/>
          <w:b/>
        </w:rPr>
        <w:t xml:space="preserve"> </w:t>
      </w:r>
      <w:r w:rsidR="004D137F" w:rsidRPr="007D1D5B">
        <w:rPr>
          <w:rFonts w:cs="Times New Roman"/>
          <w:b/>
        </w:rPr>
        <w:t>oraz pełnienie dyżurów medycznych</w:t>
      </w:r>
      <w:r w:rsidR="004D137F" w:rsidRPr="007D1D5B">
        <w:rPr>
          <w:rFonts w:cs="Times New Roman"/>
        </w:rPr>
        <w:t xml:space="preserve"> </w:t>
      </w:r>
      <w:r w:rsidRPr="007D1D5B">
        <w:rPr>
          <w:rFonts w:cs="Times New Roman"/>
        </w:rPr>
        <w:t xml:space="preserve">w Samodzielnym </w:t>
      </w:r>
      <w:r w:rsidR="009E0FF5" w:rsidRPr="007D1D5B">
        <w:rPr>
          <w:rFonts w:cs="Times New Roman"/>
        </w:rPr>
        <w:t>P</w:t>
      </w:r>
      <w:r w:rsidRPr="007D1D5B">
        <w:rPr>
          <w:rFonts w:cs="Times New Roman"/>
        </w:rPr>
        <w:t xml:space="preserve">ublicznym Zespole Zakładów Opieki Zdrowotnej </w:t>
      </w:r>
      <w:r w:rsidR="007D1D5B">
        <w:rPr>
          <w:rFonts w:cs="Times New Roman"/>
        </w:rPr>
        <w:br/>
      </w:r>
      <w:r w:rsidRPr="007D1D5B">
        <w:rPr>
          <w:rFonts w:cs="Times New Roman"/>
        </w:rPr>
        <w:t>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2CE9CC3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3853E7">
        <w:rPr>
          <w:rFonts w:cs="Times New Roman"/>
          <w:bCs/>
        </w:rPr>
        <w:t>...........................................</w:t>
      </w:r>
    </w:p>
    <w:p w14:paraId="0D7E97CB" w14:textId="5C0A85F6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Cs/>
        </w:rPr>
        <w:t>PESEL: …………………………………………</w:t>
      </w:r>
      <w:r w:rsidR="003853E7">
        <w:rPr>
          <w:rFonts w:cs="Times New Roman"/>
          <w:bCs/>
        </w:rPr>
        <w:t>………………………………</w:t>
      </w:r>
      <w:r w:rsidR="008E6F7D">
        <w:rPr>
          <w:rFonts w:cs="Times New Roman"/>
          <w:bCs/>
        </w:rPr>
        <w:t>…..</w:t>
      </w:r>
    </w:p>
    <w:p w14:paraId="4C91F71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 zamieszkania: ….....................................................................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77777777" w:rsidR="00F856B7" w:rsidRPr="00082D3E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w godzinach 7.00.-14.35.……………………………………………..</w:t>
      </w:r>
    </w:p>
    <w:p w14:paraId="4064DAF8" w14:textId="2C2AEE3F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(dyżurów)</w:t>
      </w:r>
      <w:r w:rsidR="00766817">
        <w:rPr>
          <w:rFonts w:eastAsia="Times New Roman" w:cs="Times New Roman"/>
          <w:lang w:eastAsia="pl-PL" w:bidi="ar-SA"/>
        </w:rPr>
        <w:t>………………………………………. .</w:t>
      </w:r>
      <w:r w:rsidR="00082D3E">
        <w:rPr>
          <w:rFonts w:eastAsia="Times New Roman" w:cs="Times New Roman"/>
          <w:lang w:eastAsia="pl-PL" w:bidi="ar-SA"/>
        </w:rPr>
        <w:t>……………...</w:t>
      </w:r>
      <w:r w:rsidR="00766817">
        <w:rPr>
          <w:rFonts w:eastAsia="Times New Roman" w:cs="Times New Roman"/>
          <w:lang w:eastAsia="pl-PL" w:bidi="ar-SA"/>
        </w:rPr>
        <w:t>.......</w:t>
      </w:r>
    </w:p>
    <w:p w14:paraId="26EDDBB3" w14:textId="3DD7B080" w:rsidR="00766817" w:rsidRDefault="0076681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inne warunki ……………………………………………………………………………………….</w:t>
      </w:r>
    </w:p>
    <w:p w14:paraId="16D98968" w14:textId="468AD93C" w:rsidR="003853E7" w:rsidRDefault="003853E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57880" w14:textId="34CC6D1F" w:rsidR="00F16067" w:rsidRDefault="00F1606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……………………………………………………………………………………………………….</w:t>
      </w:r>
    </w:p>
    <w:p w14:paraId="629C8BFA" w14:textId="3A4D1303" w:rsidR="007D1D5B" w:rsidRDefault="007D1D5B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………………………………………………………………………………………………………..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</w:t>
      </w:r>
      <w:r w:rsidRPr="00082D3E">
        <w:rPr>
          <w:rFonts w:eastAsia="Times New Roman" w:cs="Times New Roman"/>
          <w:lang w:eastAsia="pl-PL" w:bidi="ar-SA"/>
        </w:rPr>
        <w:lastRenderedPageBreak/>
        <w:t xml:space="preserve">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dni powszednie od poniedziałku do piątku w godzinach 7.00-14.35.  (wymienić dni  tygodnia)  …………………………………………………………………………………………………………….</w:t>
      </w:r>
    </w:p>
    <w:p w14:paraId="609EED19" w14:textId="77777777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1F09F017" w14:textId="77777777" w:rsidR="00DC12EA" w:rsidRPr="00082D3E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2C90AD53" w14:textId="346E7D43" w:rsidR="007C07F2" w:rsidRDefault="007C07F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2. Doświadczenie w kierowaniu oddziałem (minimum 5 lat).</w:t>
      </w:r>
    </w:p>
    <w:p w14:paraId="4F72555E" w14:textId="4D5ED99E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3</w:t>
      </w:r>
      <w:r w:rsidR="00F856B7" w:rsidRPr="00082D3E">
        <w:rPr>
          <w:rFonts w:cs="Times New Roman"/>
        </w:rPr>
        <w:t>. Kserokopia polisy ubezpieczenia od odpowiedzialności cywilnej.</w:t>
      </w:r>
    </w:p>
    <w:p w14:paraId="7041C8E5" w14:textId="10BEDA13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4</w:t>
      </w:r>
      <w:r w:rsidR="00F856B7" w:rsidRPr="00082D3E">
        <w:rPr>
          <w:rFonts w:cs="Times New Roman"/>
        </w:rPr>
        <w:t>. Wpis do rejestru indywidualnych praktyk lekarskich.</w:t>
      </w:r>
    </w:p>
    <w:p w14:paraId="26C4D98D" w14:textId="74737CF4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5</w:t>
      </w:r>
      <w:r w:rsidR="00F856B7" w:rsidRPr="00082D3E">
        <w:rPr>
          <w:rFonts w:cs="Times New Roman"/>
        </w:rPr>
        <w:t>. Wpis do ewidencji działalności gospodarczej.</w:t>
      </w:r>
    </w:p>
    <w:p w14:paraId="68DAC079" w14:textId="0D7ED3F1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6</w:t>
      </w:r>
      <w:r w:rsidR="00F856B7" w:rsidRPr="00082D3E">
        <w:rPr>
          <w:rFonts w:cs="Times New Roman"/>
        </w:rPr>
        <w:t xml:space="preserve">. Orzeczenie lekarskie o braku p/wskazań do pracy, </w:t>
      </w:r>
      <w:r w:rsidR="00F856B7" w:rsidRPr="00CE3E67">
        <w:rPr>
          <w:rFonts w:cs="Times New Roman"/>
        </w:rPr>
        <w:t>szkolenia Bhp.</w:t>
      </w:r>
    </w:p>
    <w:p w14:paraId="2B16E263" w14:textId="63DC82AF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7</w:t>
      </w:r>
      <w:r w:rsidR="00F856B7" w:rsidRPr="00082D3E">
        <w:rPr>
          <w:rFonts w:cs="Times New Roman"/>
        </w:rPr>
        <w:t>. Kserokopia dokumentów potwierdzających kwalifikacje i doświadczenie.</w:t>
      </w:r>
    </w:p>
    <w:p w14:paraId="27F7B02E" w14:textId="575FC209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8</w:t>
      </w:r>
      <w:r w:rsidR="00F856B7" w:rsidRPr="00082D3E">
        <w:rPr>
          <w:rFonts w:cs="Times New Roman"/>
        </w:rPr>
        <w:t>. Zaświadczenie odbycia kursu ochrony radiologicznej</w:t>
      </w:r>
      <w:r w:rsidR="00CE3448">
        <w:rPr>
          <w:rFonts w:cs="Times New Roman"/>
        </w:rPr>
        <w:t>.</w:t>
      </w:r>
    </w:p>
    <w:p w14:paraId="642EA1BC" w14:textId="6CF4AE81" w:rsidR="00797C82" w:rsidRPr="00082D3E" w:rsidRDefault="00061582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9</w:t>
      </w:r>
      <w:r w:rsidR="00F856B7" w:rsidRPr="00082D3E">
        <w:rPr>
          <w:rFonts w:cs="Times New Roman"/>
        </w:rPr>
        <w:t>.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lastRenderedPageBreak/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61582"/>
    <w:rsid w:val="00082D3E"/>
    <w:rsid w:val="00090EA2"/>
    <w:rsid w:val="001D5CD7"/>
    <w:rsid w:val="001F632D"/>
    <w:rsid w:val="002E4893"/>
    <w:rsid w:val="00304B93"/>
    <w:rsid w:val="00331DA1"/>
    <w:rsid w:val="0037135E"/>
    <w:rsid w:val="003853E7"/>
    <w:rsid w:val="003F27DE"/>
    <w:rsid w:val="00463371"/>
    <w:rsid w:val="004D137F"/>
    <w:rsid w:val="00507FE6"/>
    <w:rsid w:val="00510ECE"/>
    <w:rsid w:val="00582AF0"/>
    <w:rsid w:val="005B3495"/>
    <w:rsid w:val="005C1847"/>
    <w:rsid w:val="005C1FE4"/>
    <w:rsid w:val="005C5E80"/>
    <w:rsid w:val="005F63A4"/>
    <w:rsid w:val="00681C78"/>
    <w:rsid w:val="00752A5D"/>
    <w:rsid w:val="00766817"/>
    <w:rsid w:val="00797C82"/>
    <w:rsid w:val="007C07F2"/>
    <w:rsid w:val="007D1D5B"/>
    <w:rsid w:val="007E7C72"/>
    <w:rsid w:val="00880928"/>
    <w:rsid w:val="008A5F49"/>
    <w:rsid w:val="008A6F93"/>
    <w:rsid w:val="008E6F7D"/>
    <w:rsid w:val="009D5338"/>
    <w:rsid w:val="009E0FF5"/>
    <w:rsid w:val="009F7363"/>
    <w:rsid w:val="00A01A7B"/>
    <w:rsid w:val="00A01CA9"/>
    <w:rsid w:val="00A12D6C"/>
    <w:rsid w:val="00A672F2"/>
    <w:rsid w:val="00B441C1"/>
    <w:rsid w:val="00B778E9"/>
    <w:rsid w:val="00CE3448"/>
    <w:rsid w:val="00CE3E67"/>
    <w:rsid w:val="00CE52C9"/>
    <w:rsid w:val="00D5307D"/>
    <w:rsid w:val="00D6315C"/>
    <w:rsid w:val="00DA6C8A"/>
    <w:rsid w:val="00DC12EA"/>
    <w:rsid w:val="00DE019C"/>
    <w:rsid w:val="00EA6F23"/>
    <w:rsid w:val="00EC4440"/>
    <w:rsid w:val="00EF335A"/>
    <w:rsid w:val="00F16067"/>
    <w:rsid w:val="00F856B7"/>
    <w:rsid w:val="00F86CD4"/>
    <w:rsid w:val="00F94F01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Szeląg</dc:creator>
  <dc:description/>
  <cp:lastModifiedBy>Sylwia Szeląg</cp:lastModifiedBy>
  <cp:revision>16</cp:revision>
  <cp:lastPrinted>2024-12-06T06:17:00Z</cp:lastPrinted>
  <dcterms:created xsi:type="dcterms:W3CDTF">2024-12-04T17:57:00Z</dcterms:created>
  <dcterms:modified xsi:type="dcterms:W3CDTF">2024-12-06T06:17:00Z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